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48B" w:rsidRPr="00DC4592" w:rsidRDefault="00B4648B" w:rsidP="00B4648B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64E7B8CD" wp14:editId="28A97BB2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PREFEITURA MUNICIPAL </w:t>
      </w:r>
      <w:r w:rsidRPr="00DC4592">
        <w:rPr>
          <w:szCs w:val="20"/>
        </w:rPr>
        <w:t>DE BOCAIUVA</w:t>
      </w:r>
      <w:r>
        <w:rPr>
          <w:szCs w:val="20"/>
        </w:rPr>
        <w:t xml:space="preserve"> – MG</w:t>
      </w:r>
    </w:p>
    <w:p w:rsidR="00B4648B" w:rsidRPr="00DC4592" w:rsidRDefault="00B4648B" w:rsidP="00B4648B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B4648B" w:rsidRPr="00DC4592" w:rsidRDefault="00B4648B" w:rsidP="00B4648B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B4648B" w:rsidRDefault="00B4648B" w:rsidP="00B4648B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:rsidR="00B4648B" w:rsidRDefault="00B4648B" w:rsidP="00B4648B">
      <w:pPr>
        <w:pStyle w:val="SemEspaamento"/>
        <w:jc w:val="center"/>
        <w:rPr>
          <w:szCs w:val="20"/>
        </w:rPr>
      </w:pPr>
    </w:p>
    <w:bookmarkEnd w:id="0"/>
    <w:p w:rsidR="00B4648B" w:rsidRDefault="00B4648B" w:rsidP="00B4648B">
      <w:pPr>
        <w:jc w:val="center"/>
        <w:rPr>
          <w:sz w:val="24"/>
          <w:szCs w:val="24"/>
        </w:rPr>
      </w:pPr>
    </w:p>
    <w:p w:rsidR="00B4648B" w:rsidRDefault="00B4648B" w:rsidP="00B4648B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:rsidR="00B4648B" w:rsidRDefault="00B4648B" w:rsidP="00B4648B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-ASE ESPECIFICO</w:t>
      </w:r>
    </w:p>
    <w:p w:rsidR="00B4648B" w:rsidRPr="0094181D" w:rsidRDefault="00B4648B" w:rsidP="00B4648B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proofErr w:type="gramStart"/>
      <w:r>
        <w:t>2023 ,na</w:t>
      </w:r>
      <w:proofErr w:type="gramEnd"/>
      <w:r>
        <w:t xml:space="preserve"> função de  ASE ESPECIFICO,  que tenham interesse as vagas abaixo relacionadas, para entrarem em contato com a Secretaria de Educação, </w:t>
      </w:r>
      <w:r>
        <w:rPr>
          <w:b/>
          <w:bCs/>
        </w:rPr>
        <w:t xml:space="preserve">segunda  </w:t>
      </w:r>
      <w:r w:rsidRPr="003903A5">
        <w:rPr>
          <w:b/>
          <w:bCs/>
        </w:rPr>
        <w:t xml:space="preserve">-feira  dia </w:t>
      </w:r>
      <w:r>
        <w:rPr>
          <w:b/>
          <w:bCs/>
        </w:rPr>
        <w:t>15/04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>
        <w:rPr>
          <w:b/>
          <w:bCs/>
        </w:rPr>
        <w:t>08:00</w:t>
      </w:r>
      <w:r w:rsidRPr="003903A5">
        <w:rPr>
          <w:b/>
          <w:bCs/>
        </w:rPr>
        <w:t xml:space="preserve">  </w:t>
      </w:r>
      <w:r>
        <w:rPr>
          <w:b/>
          <w:bCs/>
        </w:rPr>
        <w:t>à</w:t>
      </w:r>
      <w:r w:rsidRPr="003903A5">
        <w:rPr>
          <w:b/>
          <w:bCs/>
        </w:rPr>
        <w:t>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:rsidR="00B4648B" w:rsidRPr="0094181D" w:rsidRDefault="00B4648B" w:rsidP="00B4648B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B4648B" w:rsidRPr="0094181D" w:rsidRDefault="00B4648B" w:rsidP="00B4648B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proofErr w:type="gramStart"/>
      <w:r w:rsidRPr="0094181D">
        <w:t xml:space="preserve">Municipal </w:t>
      </w:r>
      <w:r>
        <w:t xml:space="preserve"> e</w:t>
      </w:r>
      <w:proofErr w:type="gramEnd"/>
      <w:r>
        <w:t xml:space="preserve"> no quadro de aviso da Secretaria de Educação. Não será permitido nenhuma mudança após assinatura do contrato.</w:t>
      </w: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3685"/>
        <w:gridCol w:w="2268"/>
      </w:tblGrid>
      <w:tr w:rsidR="00B4648B" w:rsidRPr="00992CB0" w:rsidTr="00A5390C">
        <w:trPr>
          <w:trHeight w:val="267"/>
        </w:trPr>
        <w:tc>
          <w:tcPr>
            <w:tcW w:w="4271" w:type="dxa"/>
          </w:tcPr>
          <w:p w:rsidR="00B4648B" w:rsidRDefault="00B4648B" w:rsidP="00A5390C">
            <w:pPr>
              <w:jc w:val="center"/>
              <w:rPr>
                <w:b/>
                <w:sz w:val="32"/>
                <w:szCs w:val="32"/>
              </w:rPr>
            </w:pPr>
          </w:p>
          <w:p w:rsidR="00B4648B" w:rsidRPr="00992CB0" w:rsidRDefault="00B4648B" w:rsidP="00A5390C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3685" w:type="dxa"/>
          </w:tcPr>
          <w:p w:rsidR="00B4648B" w:rsidRPr="00992CB0" w:rsidRDefault="00B4648B" w:rsidP="00A5390C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2268" w:type="dxa"/>
          </w:tcPr>
          <w:p w:rsidR="00B4648B" w:rsidRPr="00992CB0" w:rsidRDefault="00B4648B" w:rsidP="00A539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VAGAS</w:t>
            </w:r>
          </w:p>
        </w:tc>
      </w:tr>
      <w:tr w:rsidR="00B4648B" w:rsidRPr="00992CB0" w:rsidTr="00A5390C">
        <w:trPr>
          <w:trHeight w:val="278"/>
        </w:trPr>
        <w:tc>
          <w:tcPr>
            <w:tcW w:w="4271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PEDREIRO</w:t>
            </w:r>
          </w:p>
        </w:tc>
        <w:tc>
          <w:tcPr>
            <w:tcW w:w="3685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URBANO/RURAL</w:t>
            </w:r>
          </w:p>
        </w:tc>
        <w:tc>
          <w:tcPr>
            <w:tcW w:w="2268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B4648B" w:rsidRPr="00992CB0" w:rsidTr="00A5390C">
        <w:trPr>
          <w:trHeight w:val="278"/>
        </w:trPr>
        <w:tc>
          <w:tcPr>
            <w:tcW w:w="4271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SERVENTE PEDREIRO</w:t>
            </w:r>
          </w:p>
        </w:tc>
        <w:tc>
          <w:tcPr>
            <w:tcW w:w="3685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URBANO/RURAL</w:t>
            </w:r>
          </w:p>
        </w:tc>
        <w:tc>
          <w:tcPr>
            <w:tcW w:w="2268" w:type="dxa"/>
          </w:tcPr>
          <w:p w:rsidR="00B4648B" w:rsidRPr="00992CB0" w:rsidRDefault="00B4648B" w:rsidP="00A539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</w:t>
            </w:r>
          </w:p>
        </w:tc>
      </w:tr>
    </w:tbl>
    <w:p w:rsidR="00B4648B" w:rsidRPr="00992CB0" w:rsidRDefault="00B4648B" w:rsidP="00B4648B">
      <w:pPr>
        <w:spacing w:line="180" w:lineRule="exact"/>
        <w:ind w:left="-709" w:firstLine="709"/>
        <w:jc w:val="both"/>
        <w:rPr>
          <w:sz w:val="32"/>
          <w:szCs w:val="32"/>
        </w:rPr>
      </w:pPr>
    </w:p>
    <w:p w:rsidR="00B4648B" w:rsidRPr="00992CB0" w:rsidRDefault="00B4648B" w:rsidP="00B4648B">
      <w:pPr>
        <w:spacing w:line="180" w:lineRule="exact"/>
        <w:ind w:left="-709" w:firstLine="709"/>
        <w:jc w:val="both"/>
        <w:rPr>
          <w:sz w:val="32"/>
          <w:szCs w:val="32"/>
        </w:rPr>
      </w:pPr>
    </w:p>
    <w:p w:rsidR="00B4648B" w:rsidRDefault="00B4648B">
      <w:pPr>
        <w:spacing w:after="77"/>
        <w:ind w:left="-5" w:right="732" w:hanging="10"/>
        <w:jc w:val="center"/>
        <w:rPr>
          <w:rFonts w:ascii="Arial" w:eastAsia="Arial" w:hAnsi="Arial" w:cs="Arial"/>
          <w:b/>
          <w:sz w:val="26"/>
        </w:rPr>
      </w:pPr>
    </w:p>
    <w:p w:rsidR="00B4648B" w:rsidRDefault="00B4648B">
      <w:pPr>
        <w:spacing w:after="77"/>
        <w:ind w:left="-5" w:right="732" w:hanging="10"/>
        <w:jc w:val="center"/>
        <w:rPr>
          <w:rFonts w:ascii="Arial" w:eastAsia="Arial" w:hAnsi="Arial" w:cs="Arial"/>
          <w:b/>
          <w:sz w:val="26"/>
        </w:rPr>
      </w:pPr>
    </w:p>
    <w:p w:rsidR="00303D56" w:rsidRDefault="00000000">
      <w:pPr>
        <w:spacing w:after="77"/>
        <w:ind w:left="-5" w:right="73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-474471</wp:posOffset>
            </wp:positionH>
            <wp:positionV relativeFrom="paragraph">
              <wp:posOffset>-50367</wp:posOffset>
            </wp:positionV>
            <wp:extent cx="675894" cy="60960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89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6"/>
        </w:rPr>
        <w:t>MUNICÍPIO DE BOCAIÚVA</w:t>
      </w:r>
    </w:p>
    <w:p w:rsidR="00303D56" w:rsidRDefault="00000000">
      <w:pPr>
        <w:spacing w:after="218"/>
        <w:ind w:left="-5" w:right="732" w:hanging="10"/>
        <w:jc w:val="center"/>
      </w:pPr>
      <w:r>
        <w:rPr>
          <w:rFonts w:ascii="Arial" w:eastAsia="Arial" w:hAnsi="Arial" w:cs="Arial"/>
          <w:b/>
          <w:sz w:val="26"/>
        </w:rPr>
        <w:t>Classificação do processo seletivo</w:t>
      </w:r>
    </w:p>
    <w:p w:rsidR="00303D56" w:rsidRDefault="00000000">
      <w:pPr>
        <w:spacing w:after="348" w:line="278" w:lineRule="auto"/>
        <w:ind w:left="1458" w:hanging="10"/>
      </w:pPr>
      <w:r>
        <w:rPr>
          <w:rFonts w:ascii="Arial" w:eastAsia="Arial" w:hAnsi="Arial" w:cs="Arial"/>
          <w:sz w:val="24"/>
        </w:rPr>
        <w:t xml:space="preserve">ASE Específico rural/urbana com Cadastro de </w:t>
      </w:r>
      <w:proofErr w:type="gramStart"/>
      <w:r>
        <w:rPr>
          <w:rFonts w:ascii="Arial" w:eastAsia="Arial" w:hAnsi="Arial" w:cs="Arial"/>
          <w:sz w:val="24"/>
        </w:rPr>
        <w:t>Reserva  -</w:t>
      </w:r>
      <w:proofErr w:type="gramEnd"/>
      <w:r>
        <w:rPr>
          <w:rFonts w:ascii="Arial" w:eastAsia="Arial" w:hAnsi="Arial" w:cs="Arial"/>
          <w:sz w:val="24"/>
        </w:rPr>
        <w:t xml:space="preserve"> 2024</w:t>
      </w:r>
    </w:p>
    <w:p w:rsidR="00303D56" w:rsidRDefault="00000000">
      <w:pPr>
        <w:spacing w:after="69"/>
        <w:ind w:left="10" w:right="747" w:hanging="10"/>
        <w:jc w:val="center"/>
      </w:pPr>
      <w:r>
        <w:rPr>
          <w:rFonts w:ascii="Arial" w:eastAsia="Arial" w:hAnsi="Arial" w:cs="Arial"/>
        </w:rPr>
        <w:t>Resultado Preliminar</w:t>
      </w:r>
    </w:p>
    <w:p w:rsidR="00303D56" w:rsidRDefault="00000000">
      <w:pPr>
        <w:spacing w:after="0"/>
        <w:ind w:left="10" w:right="5" w:hanging="10"/>
        <w:jc w:val="right"/>
      </w:pPr>
      <w:r>
        <w:rPr>
          <w:rFonts w:ascii="Arial" w:eastAsia="Arial" w:hAnsi="Arial" w:cs="Arial"/>
          <w:sz w:val="20"/>
        </w:rPr>
        <w:t>Nº vagas: 5 (0 para pessoas com deficiência)</w:t>
      </w:r>
    </w:p>
    <w:tbl>
      <w:tblPr>
        <w:tblStyle w:val="TableGrid"/>
        <w:tblW w:w="11100" w:type="dxa"/>
        <w:tblInd w:w="-747" w:type="dxa"/>
        <w:tblCellMar>
          <w:top w:w="41" w:type="dxa"/>
          <w:left w:w="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19"/>
        <w:gridCol w:w="1380"/>
        <w:gridCol w:w="4199"/>
        <w:gridCol w:w="1000"/>
        <w:gridCol w:w="1062"/>
        <w:gridCol w:w="920"/>
        <w:gridCol w:w="920"/>
        <w:gridCol w:w="1100"/>
      </w:tblGrid>
      <w:tr w:rsidR="00303D56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#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CPF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DATA DE NASCIMENTO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EXPERIÊNCIA PROFISSIONAL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ind w:left="155"/>
            </w:pPr>
            <w:r>
              <w:rPr>
                <w:rFonts w:ascii="Arial" w:eastAsia="Arial" w:hAnsi="Arial" w:cs="Arial"/>
                <w:b/>
                <w:sz w:val="14"/>
              </w:rPr>
              <w:t>TÍTULOS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ind w:left="94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PROTOCOLO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587.8*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MARIA DE FATIMA VIEIRA FERNANDES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09/07/1961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15010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B5WYF2OJV0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042.8*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MARIA DA CONCEICAO DE SOUZA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14/07/1965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4619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4619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6"/>
              <w:jc w:val="both"/>
            </w:pPr>
            <w:r>
              <w:rPr>
                <w:rFonts w:ascii="Arial" w:eastAsia="Arial" w:hAnsi="Arial" w:cs="Arial"/>
                <w:sz w:val="14"/>
              </w:rPr>
              <w:t>LEG1XXVKWY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245.6*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CLEUSA DA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07/02/1962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4171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4171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PC2O0NTOF0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043.7*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LUCINEIA PEREIRA DE SOUZA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26/07/1970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3900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3900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D7G5X8ZVDE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782.1*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VALTEIR AGUIAR DE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11/09/1966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sz w:val="14"/>
              </w:rPr>
              <w:t>MZH0IEWBRN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092.0*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CARLA PATRICIA FERREIRA LIMA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23/07/1989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4"/>
              </w:rPr>
              <w:t>81BTD3UACP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073.0*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MARIA CRISTIANE SOUZA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30/08/1982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MCL9KJ3ENM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112.8*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KELLY PATRICIA RAMOS SOUZA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27/09/1991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4"/>
              </w:rPr>
              <w:t>IKZDEXZBQ9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744.9*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ADAO JOSE DE JESUS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03/06/1970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1"/>
            </w:pPr>
            <w:r>
              <w:rPr>
                <w:rFonts w:ascii="Arial" w:eastAsia="Arial" w:hAnsi="Arial" w:cs="Arial"/>
                <w:sz w:val="14"/>
              </w:rPr>
              <w:t>V52SYIHC3K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160.7*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BRUNO RODRIGUES DURAES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13/12/2001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3E0RWH17ZH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028.0*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EDUARDO RODRIGUES BENFICA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06/03/1978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V1FGMYF8YX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372.7*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MARLEIDE RODRIGUES VIEIRA CAMARGOS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09/12/1964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4"/>
              </w:rPr>
              <w:t>JPFCL47OTP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986.1*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JOSE SILVANO VIEIRA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22/09/1969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VC7MFY0O74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lastRenderedPageBreak/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920.7*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PEDRO APARECIDO DOS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05/06/1972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4CUN40ECZX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088.3*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ALISSON GUILHERME PEREIRA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02/05/1989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4"/>
              </w:rPr>
              <w:t>131BREGLCD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057.3*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SINEIA DA ROCHA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10/04/1978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E9TZE43U0J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322.4*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PAULO NUNES PEREIRA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16/07/1959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  <w:sz w:val="14"/>
              </w:rPr>
              <w:t>3MD03MKXGF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099.4*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NILVA ONILDE DIAS FERREIRA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21/03/1986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4"/>
              </w:rPr>
              <w:t>7A4ZC94YHE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134.5*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WELLINGTON DOUGLAS DURAES GUIMARAES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31/12/1996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sz w:val="14"/>
              </w:rPr>
              <w:t>Y6F13X6A4N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095.6*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MARIA DO ROSARIO B DOS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03/10/1982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6"/>
              <w:jc w:val="both"/>
            </w:pPr>
            <w:r>
              <w:rPr>
                <w:rFonts w:ascii="Arial" w:eastAsia="Arial" w:hAnsi="Arial" w:cs="Arial"/>
                <w:sz w:val="14"/>
              </w:rPr>
              <w:t>7FRZSQGARD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056.8*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Wanessa Dos Reis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07/08/1982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OH88JW5TR6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056.5*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AUGUSTO MANOEL ANDRADE ROSA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22/10/1983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4"/>
              </w:rPr>
              <w:t>BA4MEJ9BSK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823.5*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Silvana Cleia Silva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31/01/1972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VOB0UXY18S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802.3*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Corina Pereira da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08/06/1970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4"/>
              </w:rPr>
              <w:t>9GKHS781NX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058.4*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Ronaldo dos Reis Pereira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01/09/1983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4"/>
              </w:rPr>
              <w:t>1PE965KRVH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118.3*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 xml:space="preserve">Marlon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31/10/1993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J41OCI8FZO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037.6*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GERALDO APARECIDO DE OLVEIRA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17/01/1976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sz w:val="14"/>
              </w:rPr>
              <w:t>HPI1TZOSLK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061.7*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Gilvania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da Costa Azevedo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20/03/1981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4"/>
              </w:rPr>
              <w:t>9L580WEEZN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117.3*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Claudiney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dias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Batista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30/07/1990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8NZQGZV0Q9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107.5*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Roseny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souza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09/06/1991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II9PN6RII6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737.3*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 xml:space="preserve">maria de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fatima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boas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santana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02/10/1956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sz w:val="14"/>
              </w:rPr>
              <w:t>EW4B21BMCC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888.2*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MARIA APARECIDA LOPES VIEIRA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21/07/1966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P11GGOU4BL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956.0*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Rodiney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de Sena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21/08/1970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3"/>
              <w:jc w:val="both"/>
            </w:pPr>
            <w:r>
              <w:rPr>
                <w:rFonts w:ascii="Arial" w:eastAsia="Arial" w:hAnsi="Arial" w:cs="Arial"/>
                <w:sz w:val="14"/>
              </w:rPr>
              <w:t>C94WZLNWPZ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803.4*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Edvaldo Alves Ferreira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23/09/1970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PA9WS8JR0P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986.3*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Paulo Cesar de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14/05/1975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sz w:val="14"/>
              </w:rPr>
              <w:t>QNO1DZ0VVB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027.6*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MIRTES APARECIDA VIEIRA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18/07/1975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4"/>
              </w:rPr>
              <w:t>841VRFPH1U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059.8*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Vera Lúcia Fernanda Macedo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24/04/1976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4"/>
              </w:rPr>
              <w:t>C9SZLZDS8V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067.7*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ELZA IRIS PINHEIRO CRUZ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10/05/1979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M837UXVJMK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062.8*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Marina Divina Alves Coutinho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01/07/1979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sz w:val="14"/>
              </w:rPr>
              <w:t>QQORR4LG4E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056.4*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HELAINE VIEIRA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03/10/1979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CJOMRJNT46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045.0*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JOAO WANDERSON DUARTE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01/11/1980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4"/>
              </w:rPr>
              <w:t>ELPD1LZV8I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060.5*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Eliene duque nunes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08/10/1982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36"/>
            </w:pPr>
            <w:r>
              <w:rPr>
                <w:rFonts w:ascii="Arial" w:eastAsia="Arial" w:hAnsi="Arial" w:cs="Arial"/>
                <w:sz w:val="14"/>
              </w:rPr>
              <w:t>Q9Y53J1871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080.9*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 xml:space="preserve">ELIZEU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fonseca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rocha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30/03/1983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4"/>
              </w:rPr>
              <w:t>L8MLFR2ZOL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087.3*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FABIANA APARECIDA PIRES DE JESUS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08/05/1984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4"/>
              </w:rPr>
              <w:t>3UM8MCBCHP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078.1*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FERNANDA VIEIRA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28/05/1984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9VBXS7ZTWS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074.9*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Jacqueline De Oliveira Costa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14/03/1985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QP20IVY4C2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102.7*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14"/>
              </w:rPr>
              <w:t>Valéria  Alves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Souza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14/11/1985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MZZEGXDJ01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106.7*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jovina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beatriz neta de Oliveira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31/07/1987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sz w:val="14"/>
              </w:rPr>
              <w:t>SZOEAXTOOZ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104.8*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Eliane Pereira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20/03/1988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4"/>
              </w:rPr>
              <w:t>W3IRFU2XHP</w:t>
            </w:r>
          </w:p>
        </w:tc>
      </w:tr>
    </w:tbl>
    <w:p w:rsidR="00303D56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Desclassificações por duplicidade de cadastros | Comissão de Processo Seletivo - Prefeitura Municipal de Bocaiuva-MG</w:t>
      </w:r>
    </w:p>
    <w:p w:rsidR="00303D56" w:rsidRDefault="00000000">
      <w:pPr>
        <w:spacing w:after="183"/>
        <w:ind w:left="10" w:right="-15" w:hanging="10"/>
        <w:jc w:val="right"/>
      </w:pPr>
      <w:r>
        <w:rPr>
          <w:rFonts w:ascii="Arial" w:eastAsia="Arial" w:hAnsi="Arial" w:cs="Arial"/>
          <w:sz w:val="10"/>
        </w:rPr>
        <w:t>12/04/2024 - 11:05:02</w:t>
      </w:r>
    </w:p>
    <w:p w:rsidR="00303D56" w:rsidRDefault="00000000">
      <w:pPr>
        <w:spacing w:after="77"/>
        <w:ind w:left="-5" w:right="732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-474471</wp:posOffset>
            </wp:positionH>
            <wp:positionV relativeFrom="paragraph">
              <wp:posOffset>-50367</wp:posOffset>
            </wp:positionV>
            <wp:extent cx="675894" cy="609600"/>
            <wp:effectExtent l="0" t="0" r="0" b="0"/>
            <wp:wrapSquare wrapText="bothSides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89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6"/>
        </w:rPr>
        <w:t>MUNICÍPIO DE BOCAIÚVA</w:t>
      </w:r>
    </w:p>
    <w:p w:rsidR="00303D56" w:rsidRDefault="00000000">
      <w:pPr>
        <w:spacing w:after="218"/>
        <w:ind w:left="-5" w:right="732" w:hanging="10"/>
        <w:jc w:val="center"/>
      </w:pPr>
      <w:r>
        <w:rPr>
          <w:rFonts w:ascii="Arial" w:eastAsia="Arial" w:hAnsi="Arial" w:cs="Arial"/>
          <w:b/>
          <w:sz w:val="26"/>
        </w:rPr>
        <w:t>Classificação do processo seletivo</w:t>
      </w:r>
    </w:p>
    <w:p w:rsidR="00303D56" w:rsidRDefault="00000000">
      <w:pPr>
        <w:spacing w:after="348" w:line="278" w:lineRule="auto"/>
        <w:ind w:left="1458" w:hanging="10"/>
      </w:pPr>
      <w:r>
        <w:rPr>
          <w:rFonts w:ascii="Arial" w:eastAsia="Arial" w:hAnsi="Arial" w:cs="Arial"/>
          <w:sz w:val="24"/>
        </w:rPr>
        <w:t xml:space="preserve">ASE Específico rural/urbana com Cadastro de </w:t>
      </w:r>
      <w:proofErr w:type="gramStart"/>
      <w:r>
        <w:rPr>
          <w:rFonts w:ascii="Arial" w:eastAsia="Arial" w:hAnsi="Arial" w:cs="Arial"/>
          <w:sz w:val="24"/>
        </w:rPr>
        <w:t>Reserva  -</w:t>
      </w:r>
      <w:proofErr w:type="gramEnd"/>
      <w:r>
        <w:rPr>
          <w:rFonts w:ascii="Arial" w:eastAsia="Arial" w:hAnsi="Arial" w:cs="Arial"/>
          <w:sz w:val="24"/>
        </w:rPr>
        <w:t xml:space="preserve"> 2024</w:t>
      </w:r>
    </w:p>
    <w:p w:rsidR="00303D56" w:rsidRDefault="00000000">
      <w:pPr>
        <w:spacing w:after="69"/>
        <w:ind w:left="10" w:right="747" w:hanging="10"/>
        <w:jc w:val="center"/>
      </w:pPr>
      <w:r>
        <w:rPr>
          <w:rFonts w:ascii="Arial" w:eastAsia="Arial" w:hAnsi="Arial" w:cs="Arial"/>
        </w:rPr>
        <w:t>Resultado Preliminar</w:t>
      </w:r>
    </w:p>
    <w:p w:rsidR="00303D56" w:rsidRDefault="00000000">
      <w:pPr>
        <w:spacing w:after="0"/>
        <w:ind w:left="10" w:right="5" w:hanging="10"/>
        <w:jc w:val="right"/>
      </w:pPr>
      <w:r>
        <w:rPr>
          <w:rFonts w:ascii="Arial" w:eastAsia="Arial" w:hAnsi="Arial" w:cs="Arial"/>
          <w:sz w:val="20"/>
        </w:rPr>
        <w:t>Nº vagas: 5 (0 para pessoas com deficiência)</w:t>
      </w:r>
    </w:p>
    <w:tbl>
      <w:tblPr>
        <w:tblStyle w:val="TableGrid"/>
        <w:tblW w:w="11100" w:type="dxa"/>
        <w:tblInd w:w="-747" w:type="dxa"/>
        <w:tblCellMar>
          <w:top w:w="41" w:type="dxa"/>
          <w:left w:w="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19"/>
        <w:gridCol w:w="1380"/>
        <w:gridCol w:w="4199"/>
        <w:gridCol w:w="1000"/>
        <w:gridCol w:w="1062"/>
        <w:gridCol w:w="920"/>
        <w:gridCol w:w="920"/>
        <w:gridCol w:w="1100"/>
      </w:tblGrid>
      <w:tr w:rsidR="00303D56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#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CPF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DATA DE NASCIMENTO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EXPERIÊNCIA PROFISSIONAL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ind w:left="155"/>
            </w:pPr>
            <w:r>
              <w:rPr>
                <w:rFonts w:ascii="Arial" w:eastAsia="Arial" w:hAnsi="Arial" w:cs="Arial"/>
                <w:b/>
                <w:sz w:val="14"/>
              </w:rPr>
              <w:t>TÍTULOS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3D56" w:rsidRDefault="00000000">
            <w:pPr>
              <w:spacing w:after="0"/>
              <w:ind w:left="94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PROTOCOLO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107.8*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Josianne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de Fátima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03/10/1988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4"/>
              </w:rPr>
              <w:t>U5ZY37H8SK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097.5*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SOHANE CRISTINA ALVES ROSA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10/03/1989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sz w:val="14"/>
              </w:rPr>
              <w:t>YMZ5M4VNF9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098.9*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FERNANDA DE JESUS FERREIRA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07/01/1990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1"/>
            </w:pPr>
            <w:r>
              <w:rPr>
                <w:rFonts w:ascii="Arial" w:eastAsia="Arial" w:hAnsi="Arial" w:cs="Arial"/>
                <w:sz w:val="14"/>
              </w:rPr>
              <w:t>3D4I0A8MQ9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106.5*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LAYLA TATIANE LOPES VIEIRA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18/01/1991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CEJTAIHOPW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120.0*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Gilmar Mendes Morais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23/06/1991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4"/>
              </w:rPr>
              <w:t>MEZ4E5NF20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lastRenderedPageBreak/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110.3*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Juliana Alves Borges da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02/10/1991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QPDE70YO1F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126.9*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Mailson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José Rodrigues Morais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01/05/1992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1"/>
            </w:pPr>
            <w:r>
              <w:rPr>
                <w:rFonts w:ascii="Arial" w:eastAsia="Arial" w:hAnsi="Arial" w:cs="Arial"/>
                <w:sz w:val="14"/>
              </w:rPr>
              <w:t>2DL5LQ9IOC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111.7*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CAMILLA THAIS DE SOUZA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08/06/1993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BELCES5CQJ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132.1*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Fabiana Rodrigues Justino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04/08/1993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YDHRDTXGIY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119.9*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ROBSON ALMEIDA DURAES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08/11/1993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H79UV8U2GH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083.0*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Márcio Fernando Pereira Rocha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21/06/1994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4"/>
              </w:rPr>
              <w:t>JPR1MJASGJ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121.2*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Mônica de Freitas Costa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08/07/1994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4"/>
              </w:rPr>
              <w:t>5RAJDMNI4F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121.0*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Francielle Cristina Pereira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02/11/1994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14"/>
              </w:rPr>
              <w:t>3CNN3X9NAK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116.3*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Murilo Henrique Soares Dos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08/12/1994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KA99UFYPAN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112.5*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Samuel Aquino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24/10/1996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sz w:val="14"/>
              </w:rPr>
              <w:t>INMMQRSWYO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134.5*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Michael Vinícius Vieira de Jesus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25/01/1997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78"/>
              <w:jc w:val="both"/>
            </w:pPr>
            <w:r>
              <w:rPr>
                <w:rFonts w:ascii="Arial" w:eastAsia="Arial" w:hAnsi="Arial" w:cs="Arial"/>
                <w:sz w:val="14"/>
              </w:rPr>
              <w:t>QDZNDRYJS1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138.8*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AMANDA CHRISTINA FERREIRA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11/03/1998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66"/>
              <w:jc w:val="both"/>
            </w:pPr>
            <w:r>
              <w:rPr>
                <w:rFonts w:ascii="Arial" w:eastAsia="Arial" w:hAnsi="Arial" w:cs="Arial"/>
                <w:sz w:val="14"/>
              </w:rPr>
              <w:t>4W95U8AHMN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145.4*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NATHALIA EDUARDA DE JESUS CARDOSO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31/07/1999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sz w:val="14"/>
              </w:rPr>
              <w:t>J41T7U83KD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111.2*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JOAO VICTOR MIRANDA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22/11/1999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TK74KEIXPI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106.0*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Jone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Jackson Duarte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09/09/2000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4"/>
              </w:rPr>
              <w:t>CQIIU6KXCG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702.4*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Mara Raissa Dias Santos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14/12/2000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FE6QQ47KG6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703.9*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Dhafiny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Soares Teixeira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17/03/2001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14"/>
              </w:rPr>
              <w:t>6JOBOKAHAW</w:t>
            </w:r>
          </w:p>
        </w:tc>
      </w:tr>
      <w:tr w:rsidR="00303D56">
        <w:trPr>
          <w:trHeight w:val="2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147.2*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*.*</w:t>
            </w:r>
            <w:proofErr w:type="gramEnd"/>
            <w:r>
              <w:rPr>
                <w:rFonts w:ascii="Arial" w:eastAsia="Arial" w:hAnsi="Arial" w:cs="Arial"/>
                <w:sz w:val="14"/>
              </w:rPr>
              <w:t>**-**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Kathllen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Izadora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Rodrigues Silva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22/03/2003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56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YTQWLZ249V</w:t>
            </w:r>
          </w:p>
        </w:tc>
      </w:tr>
    </w:tbl>
    <w:p w:rsidR="00303D56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Desclassificações por duplicidade de cadastros | Comissão de Processo Seletivo - Prefeitura Municipal de Bocaiuva-MG</w:t>
      </w:r>
    </w:p>
    <w:p w:rsidR="00303D56" w:rsidRDefault="00000000">
      <w:pPr>
        <w:spacing w:after="183"/>
        <w:ind w:left="10" w:right="-15" w:hanging="10"/>
        <w:jc w:val="right"/>
      </w:pPr>
      <w:r>
        <w:rPr>
          <w:rFonts w:ascii="Arial" w:eastAsia="Arial" w:hAnsi="Arial" w:cs="Arial"/>
          <w:sz w:val="10"/>
        </w:rPr>
        <w:t>12/04/2024 - 11:05:02</w:t>
      </w:r>
    </w:p>
    <w:sectPr w:rsidR="00303D56">
      <w:pgSz w:w="11900" w:h="16840"/>
      <w:pgMar w:top="479" w:right="400" w:bottom="411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56"/>
    <w:rsid w:val="00303D56"/>
    <w:rsid w:val="00B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0CF8"/>
  <w15:docId w15:val="{A1430F00-AA0D-44F8-8EAB-3225A97A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4648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4648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2024-04-12T14:50:00Z</dcterms:created>
  <dcterms:modified xsi:type="dcterms:W3CDTF">2024-04-12T14:50:00Z</dcterms:modified>
</cp:coreProperties>
</file>